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5E4B" w14:textId="77777777" w:rsidR="00496A99" w:rsidRDefault="00496A99" w:rsidP="00510BBD">
      <w:pPr>
        <w:jc w:val="center"/>
        <w:rPr>
          <w:b/>
          <w:bCs/>
          <w:sz w:val="24"/>
          <w:szCs w:val="24"/>
        </w:rPr>
      </w:pPr>
      <w:r w:rsidRPr="00496A99">
        <w:rPr>
          <w:b/>
          <w:bCs/>
          <w:sz w:val="24"/>
          <w:szCs w:val="24"/>
        </w:rPr>
        <w:t>DECLARAȚIE DE ORIGINALITATE</w:t>
      </w:r>
    </w:p>
    <w:p w14:paraId="02197A59" w14:textId="77777777" w:rsidR="00496A99" w:rsidRPr="00496A99" w:rsidRDefault="00496A99" w:rsidP="00496A99">
      <w:pPr>
        <w:rPr>
          <w:sz w:val="24"/>
          <w:szCs w:val="24"/>
        </w:rPr>
      </w:pPr>
    </w:p>
    <w:p w14:paraId="3BBC5B22" w14:textId="6D9AF0C7" w:rsidR="00496A99" w:rsidRDefault="00496A99" w:rsidP="00510BBD">
      <w:pPr>
        <w:jc w:val="center"/>
        <w:rPr>
          <w:b/>
          <w:bCs/>
        </w:rPr>
      </w:pPr>
      <w:r w:rsidRPr="00496A99">
        <w:rPr>
          <w:b/>
          <w:bCs/>
        </w:rPr>
        <w:t>Concursul „Construcțiile Viitorului”</w:t>
      </w:r>
      <w:r w:rsidR="00510BBD">
        <w:rPr>
          <w:b/>
          <w:bCs/>
        </w:rPr>
        <w:t xml:space="preserve"> organizat de Facultatea de Construcții din cadrul Universității Tehnice din Cluj-Napoca</w:t>
      </w:r>
      <w:r w:rsidRPr="00496A99">
        <w:br/>
      </w:r>
      <w:r w:rsidRPr="00496A99">
        <w:rPr>
          <w:b/>
          <w:bCs/>
        </w:rPr>
        <w:t>Ediția I</w:t>
      </w:r>
      <w:r w:rsidR="00B34B29">
        <w:rPr>
          <w:b/>
          <w:bCs/>
        </w:rPr>
        <w:t>I</w:t>
      </w:r>
      <w:r w:rsidRPr="00496A99">
        <w:rPr>
          <w:b/>
          <w:bCs/>
        </w:rPr>
        <w:t xml:space="preserve"> – </w:t>
      </w:r>
      <w:r w:rsidR="00B34B29">
        <w:rPr>
          <w:b/>
          <w:bCs/>
        </w:rPr>
        <w:t>15</w:t>
      </w:r>
      <w:r w:rsidRPr="00496A99">
        <w:rPr>
          <w:b/>
          <w:bCs/>
        </w:rPr>
        <w:t xml:space="preserve"> mai 202</w:t>
      </w:r>
      <w:r w:rsidR="00B34B29">
        <w:rPr>
          <w:b/>
          <w:bCs/>
        </w:rPr>
        <w:t>6</w:t>
      </w:r>
    </w:p>
    <w:p w14:paraId="493B4634" w14:textId="77777777" w:rsidR="00496A99" w:rsidRPr="00496A99" w:rsidRDefault="00496A99" w:rsidP="00496A99"/>
    <w:p w14:paraId="5B38F0D7" w14:textId="6630F91B" w:rsidR="00B34B29" w:rsidRDefault="00496A99" w:rsidP="00496A99">
      <w:pPr>
        <w:spacing w:line="360" w:lineRule="auto"/>
      </w:pPr>
      <w:r w:rsidRPr="00496A99">
        <w:t>Subsemnatul/Subsemnata</w:t>
      </w:r>
      <w:r>
        <w:t>/Subsemnații</w:t>
      </w:r>
      <w:r w:rsidR="00B34B29">
        <w:t>:</w:t>
      </w:r>
    </w:p>
    <w:p w14:paraId="224F4D46" w14:textId="77777777" w:rsidR="00B34B29" w:rsidRDefault="00496A99" w:rsidP="00496A99">
      <w:pPr>
        <w:spacing w:line="360" w:lineRule="auto"/>
      </w:pPr>
      <w:r w:rsidRPr="00496A99">
        <w:t xml:space="preserve"> </w:t>
      </w:r>
      <w:r w:rsidRPr="00496A99">
        <w:rPr>
          <w:b/>
          <w:bCs/>
        </w:rPr>
        <w:t>[Nume și Prenume]</w:t>
      </w:r>
      <w:r w:rsidRPr="00496A99">
        <w:t>, elev(ă)</w:t>
      </w:r>
      <w:r>
        <w:t>(i)</w:t>
      </w:r>
      <w:r w:rsidRPr="00496A99">
        <w:t xml:space="preserve"> în clasa </w:t>
      </w:r>
      <w:r w:rsidRPr="00496A99">
        <w:rPr>
          <w:b/>
          <w:bCs/>
        </w:rPr>
        <w:t>[a 11-a/a 12-a]</w:t>
      </w:r>
      <w:r w:rsidRPr="00496A99">
        <w:t xml:space="preserve"> la </w:t>
      </w:r>
      <w:r w:rsidRPr="00496A99">
        <w:rPr>
          <w:b/>
          <w:bCs/>
        </w:rPr>
        <w:t>[Numele liceului]</w:t>
      </w:r>
      <w:r w:rsidRPr="00496A99">
        <w:t>, participant(ă)</w:t>
      </w:r>
      <w:r>
        <w:t>(i)</w:t>
      </w:r>
      <w:r w:rsidRPr="00496A99">
        <w:t xml:space="preserve"> la concursul </w:t>
      </w:r>
      <w:r w:rsidRPr="00496A99">
        <w:rPr>
          <w:b/>
          <w:bCs/>
        </w:rPr>
        <w:t>„Construcțiile Viitorului”</w:t>
      </w:r>
      <w:r w:rsidRPr="00496A99">
        <w:t xml:space="preserve">, </w:t>
      </w:r>
    </w:p>
    <w:p w14:paraId="4400F2CE" w14:textId="7FD17A57" w:rsidR="00496A99" w:rsidRPr="00496A99" w:rsidRDefault="00496A99" w:rsidP="00496A99">
      <w:pPr>
        <w:spacing w:line="360" w:lineRule="auto"/>
      </w:pPr>
      <w:r w:rsidRPr="00496A99">
        <w:t>declar</w:t>
      </w:r>
      <w:r>
        <w:t>(ăm)</w:t>
      </w:r>
      <w:r w:rsidRPr="00496A99">
        <w:t xml:space="preserve"> pe proprie răspundere că:</w:t>
      </w:r>
    </w:p>
    <w:p w14:paraId="736F9F4D" w14:textId="77777777" w:rsidR="00496A99" w:rsidRPr="00496A99" w:rsidRDefault="00496A99" w:rsidP="00496A99">
      <w:pPr>
        <w:numPr>
          <w:ilvl w:val="0"/>
          <w:numId w:val="1"/>
        </w:numPr>
        <w:spacing w:line="360" w:lineRule="auto"/>
      </w:pPr>
      <w:r w:rsidRPr="00496A99">
        <w:rPr>
          <w:b/>
          <w:bCs/>
        </w:rPr>
        <w:t>Lucrarea/proiectul</w:t>
      </w:r>
      <w:r w:rsidRPr="00496A99">
        <w:t xml:space="preserve"> prezentat în cadrul acestui concurs este </w:t>
      </w:r>
      <w:r w:rsidRPr="00496A99">
        <w:rPr>
          <w:b/>
          <w:bCs/>
        </w:rPr>
        <w:t>original</w:t>
      </w:r>
      <w:r w:rsidRPr="00496A99">
        <w:t>, fiind realizat integral de mine/de echipa mea, fără a încălca drepturile de autor ale altor persoane.</w:t>
      </w:r>
    </w:p>
    <w:p w14:paraId="1C3F3E57" w14:textId="77777777" w:rsidR="00496A99" w:rsidRPr="00496A99" w:rsidRDefault="00496A99" w:rsidP="00496A99">
      <w:pPr>
        <w:numPr>
          <w:ilvl w:val="0"/>
          <w:numId w:val="1"/>
        </w:numPr>
        <w:spacing w:line="360" w:lineRule="auto"/>
      </w:pPr>
      <w:r w:rsidRPr="00496A99">
        <w:t xml:space="preserve">Orice </w:t>
      </w:r>
      <w:r w:rsidRPr="00496A99">
        <w:rPr>
          <w:b/>
          <w:bCs/>
        </w:rPr>
        <w:t>surse de inspirație, date sau materiale</w:t>
      </w:r>
      <w:r w:rsidRPr="00496A99">
        <w:t xml:space="preserve"> utilizate au fost citate corespunzător.</w:t>
      </w:r>
    </w:p>
    <w:p w14:paraId="414762B4" w14:textId="77777777" w:rsidR="00496A99" w:rsidRPr="00496A99" w:rsidRDefault="00496A99" w:rsidP="00496A99">
      <w:pPr>
        <w:numPr>
          <w:ilvl w:val="0"/>
          <w:numId w:val="1"/>
        </w:numPr>
        <w:spacing w:line="360" w:lineRule="auto"/>
      </w:pPr>
      <w:r w:rsidRPr="00496A99">
        <w:t>Nu am plagiat și nu am copiat parțial sau integral conținut din alte lucrări, proiecte sau publicații.</w:t>
      </w:r>
    </w:p>
    <w:p w14:paraId="6AA257B9" w14:textId="4EC8A82F" w:rsidR="00496A99" w:rsidRPr="00496A99" w:rsidRDefault="00496A99" w:rsidP="00496A99">
      <w:pPr>
        <w:numPr>
          <w:ilvl w:val="0"/>
          <w:numId w:val="1"/>
        </w:numPr>
        <w:spacing w:line="360" w:lineRule="auto"/>
      </w:pPr>
      <w:r w:rsidRPr="00496A99">
        <w:t>Îmi asum</w:t>
      </w:r>
      <w:r>
        <w:t>/Ne asumăm</w:t>
      </w:r>
      <w:r w:rsidRPr="00496A99">
        <w:t xml:space="preserve"> </w:t>
      </w:r>
      <w:r w:rsidRPr="00496A99">
        <w:rPr>
          <w:b/>
          <w:bCs/>
        </w:rPr>
        <w:t>întreaga responsabilitate</w:t>
      </w:r>
      <w:r w:rsidRPr="00496A99">
        <w:t xml:space="preserve"> pentru conținutul și autenticitatea proiectului prezentat.</w:t>
      </w:r>
    </w:p>
    <w:p w14:paraId="710C4738" w14:textId="5CBFBA10" w:rsidR="00496A99" w:rsidRDefault="00496A99" w:rsidP="00496A99">
      <w:pPr>
        <w:spacing w:line="360" w:lineRule="auto"/>
      </w:pPr>
      <w:r w:rsidRPr="00496A99">
        <w:t>Înțeleg</w:t>
      </w:r>
      <w:r>
        <w:t>(em)</w:t>
      </w:r>
      <w:r w:rsidRPr="00496A99">
        <w:t xml:space="preserve"> că orice încălcare a principiilor de originalitate și corectitudine academică poate duce la </w:t>
      </w:r>
      <w:r w:rsidRPr="00496A99">
        <w:rPr>
          <w:b/>
          <w:bCs/>
        </w:rPr>
        <w:t>descalificarea mea</w:t>
      </w:r>
      <w:r>
        <w:rPr>
          <w:b/>
          <w:bCs/>
        </w:rPr>
        <w:t>/echipei noastre</w:t>
      </w:r>
      <w:r w:rsidRPr="00496A99">
        <w:t xml:space="preserve"> din concurs.</w:t>
      </w:r>
    </w:p>
    <w:p w14:paraId="3E3EA285" w14:textId="77777777" w:rsidR="008464CD" w:rsidRDefault="00496A99" w:rsidP="00496A99">
      <w:r w:rsidRPr="00496A99">
        <w:rPr>
          <w:b/>
          <w:bCs/>
        </w:rPr>
        <w:t>Data:</w:t>
      </w:r>
      <w:r w:rsidRPr="00496A99">
        <w:t xml:space="preserve"> [___]</w:t>
      </w:r>
    </w:p>
    <w:p w14:paraId="335BDC50" w14:textId="6C0CBD84" w:rsidR="008464CD" w:rsidRDefault="00496A99" w:rsidP="00496A99">
      <w:pPr>
        <w:rPr>
          <w:b/>
          <w:bCs/>
        </w:rPr>
      </w:pPr>
      <w:r w:rsidRPr="00496A99">
        <w:br/>
      </w:r>
      <w:r w:rsidR="008464CD">
        <w:rPr>
          <w:b/>
          <w:bCs/>
        </w:rPr>
        <w:t>Nume</w:t>
      </w:r>
      <w:r w:rsidR="00B34B29">
        <w:rPr>
          <w:b/>
          <w:bCs/>
        </w:rPr>
        <w:t>le</w:t>
      </w:r>
      <w:r w:rsidR="008464CD">
        <w:rPr>
          <w:b/>
          <w:bCs/>
        </w:rPr>
        <w:t>, prenume</w:t>
      </w:r>
      <w:r w:rsidR="00B34B29">
        <w:rPr>
          <w:b/>
          <w:bCs/>
        </w:rPr>
        <w:t>le fiecărui membru al echipei</w:t>
      </w:r>
      <w:r w:rsidR="008464CD">
        <w:rPr>
          <w:b/>
          <w:bCs/>
        </w:rPr>
        <w:t>:</w:t>
      </w:r>
    </w:p>
    <w:p w14:paraId="59182E32" w14:textId="77777777" w:rsidR="008464CD" w:rsidRPr="00496A99" w:rsidRDefault="008464CD" w:rsidP="008464CD">
      <w:r w:rsidRPr="00496A99">
        <w:t>________________</w:t>
      </w:r>
    </w:p>
    <w:p w14:paraId="43BAB1F2" w14:textId="77777777" w:rsidR="008464CD" w:rsidRDefault="008464CD" w:rsidP="00496A99">
      <w:pPr>
        <w:rPr>
          <w:b/>
          <w:bCs/>
        </w:rPr>
      </w:pPr>
    </w:p>
    <w:p w14:paraId="10B405A2" w14:textId="77777777" w:rsidR="00B34B29" w:rsidRDefault="00B34B29" w:rsidP="00496A99">
      <w:pPr>
        <w:rPr>
          <w:b/>
          <w:bCs/>
        </w:rPr>
      </w:pPr>
    </w:p>
    <w:p w14:paraId="32DE5C03" w14:textId="77777777" w:rsidR="00B34B29" w:rsidRDefault="00B34B29" w:rsidP="00496A99">
      <w:pPr>
        <w:rPr>
          <w:b/>
          <w:bCs/>
        </w:rPr>
      </w:pPr>
    </w:p>
    <w:p w14:paraId="18DBA299" w14:textId="483BA5FE" w:rsidR="00496A99" w:rsidRDefault="00496A99" w:rsidP="00496A99">
      <w:pPr>
        <w:rPr>
          <w:b/>
          <w:bCs/>
        </w:rPr>
      </w:pPr>
      <w:r w:rsidRPr="00496A99">
        <w:rPr>
          <w:b/>
          <w:bCs/>
        </w:rPr>
        <w:t>Semnătura</w:t>
      </w:r>
      <w:r>
        <w:rPr>
          <w:b/>
          <w:bCs/>
        </w:rPr>
        <w:t>/Semnăturile</w:t>
      </w:r>
      <w:r w:rsidRPr="00496A99">
        <w:rPr>
          <w:b/>
          <w:bCs/>
        </w:rPr>
        <w:t>:</w:t>
      </w:r>
    </w:p>
    <w:p w14:paraId="7F152893" w14:textId="3CF97CDB" w:rsidR="00496A99" w:rsidRPr="00496A99" w:rsidRDefault="00496A99" w:rsidP="00496A99">
      <w:r w:rsidRPr="00496A99">
        <w:t>________________</w:t>
      </w:r>
    </w:p>
    <w:p w14:paraId="6312C287" w14:textId="77777777" w:rsidR="007F7891" w:rsidRDefault="007F7891"/>
    <w:sectPr w:rsidR="007F7891" w:rsidSect="0029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B01"/>
    <w:multiLevelType w:val="multilevel"/>
    <w:tmpl w:val="4F20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53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99"/>
    <w:rsid w:val="00295140"/>
    <w:rsid w:val="00463A63"/>
    <w:rsid w:val="00496A99"/>
    <w:rsid w:val="00510BBD"/>
    <w:rsid w:val="007A0F05"/>
    <w:rsid w:val="007F7891"/>
    <w:rsid w:val="00826355"/>
    <w:rsid w:val="008464CD"/>
    <w:rsid w:val="00B34B29"/>
    <w:rsid w:val="00D3073C"/>
    <w:rsid w:val="00DB5B3B"/>
    <w:rsid w:val="00E0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A7AA"/>
  <w15:chartTrackingRefBased/>
  <w15:docId w15:val="{3068B4B0-7B2D-48D7-8626-9147DF63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CD"/>
    <w:rPr>
      <w:noProof/>
    </w:rPr>
  </w:style>
  <w:style w:type="paragraph" w:styleId="Titlu1">
    <w:name w:val="heading 1"/>
    <w:basedOn w:val="Normal"/>
    <w:next w:val="Normal"/>
    <w:link w:val="Titlu1Caracter"/>
    <w:uiPriority w:val="9"/>
    <w:qFormat/>
    <w:rsid w:val="0049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9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6A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9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96A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96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96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96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96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96A99"/>
    <w:rPr>
      <w:rFonts w:asciiTheme="majorHAnsi" w:eastAsiaTheme="majorEastAsia" w:hAnsiTheme="majorHAnsi" w:cstheme="majorBidi"/>
      <w:noProof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96A99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6A99"/>
    <w:rPr>
      <w:rFonts w:eastAsiaTheme="majorEastAsia" w:cstheme="majorBidi"/>
      <w:noProof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96A99"/>
    <w:rPr>
      <w:rFonts w:eastAsiaTheme="majorEastAsia" w:cstheme="majorBidi"/>
      <w:i/>
      <w:iCs/>
      <w:noProof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96A99"/>
    <w:rPr>
      <w:rFonts w:eastAsiaTheme="majorEastAsia" w:cstheme="majorBidi"/>
      <w:noProof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96A9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96A99"/>
    <w:rPr>
      <w:rFonts w:eastAsiaTheme="majorEastAsia" w:cstheme="majorBidi"/>
      <w:noProof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96A9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96A99"/>
    <w:rPr>
      <w:rFonts w:eastAsiaTheme="majorEastAsia" w:cstheme="majorBidi"/>
      <w:noProof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96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96A9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9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96A9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9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96A99"/>
    <w:rPr>
      <w:i/>
      <w:iCs/>
      <w:noProof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96A9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96A99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96A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96A99"/>
    <w:rPr>
      <w:i/>
      <w:iCs/>
      <w:noProof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96A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Adriana Ciotlaus</dc:creator>
  <cp:keywords/>
  <dc:description/>
  <cp:lastModifiedBy>Madalina Adriana Ciotlaus</cp:lastModifiedBy>
  <cp:revision>2</cp:revision>
  <dcterms:created xsi:type="dcterms:W3CDTF">2026-04-01T07:06:00Z</dcterms:created>
  <dcterms:modified xsi:type="dcterms:W3CDTF">2026-04-01T07:06:00Z</dcterms:modified>
</cp:coreProperties>
</file>